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ED" w:rsidRPr="004F69D2" w:rsidRDefault="005502ED" w:rsidP="0006194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F69D2">
        <w:rPr>
          <w:rFonts w:ascii="Arial" w:hAnsi="Arial" w:cs="Arial"/>
          <w:b/>
          <w:sz w:val="24"/>
          <w:szCs w:val="24"/>
        </w:rPr>
        <w:t>Processo:</w:t>
      </w:r>
      <w:r w:rsidRPr="004F69D2">
        <w:rPr>
          <w:rFonts w:ascii="Arial" w:hAnsi="Arial" w:cs="Arial"/>
          <w:sz w:val="24"/>
          <w:szCs w:val="24"/>
        </w:rPr>
        <w:t xml:space="preserve"> exercício da racionalidade com elementos trazidos pelos sujeitos do processo.</w:t>
      </w:r>
    </w:p>
    <w:p w:rsidR="005502ED" w:rsidRPr="004F69D2" w:rsidRDefault="005502ED" w:rsidP="0006194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F69D2">
        <w:rPr>
          <w:rFonts w:ascii="Arial" w:hAnsi="Arial" w:cs="Arial"/>
          <w:sz w:val="24"/>
          <w:szCs w:val="24"/>
        </w:rPr>
        <w:t>Os elementos /as provas são aqueles que tentam trazer a verossimilhança/plausibilidade aos fatos alegados.</w:t>
      </w:r>
    </w:p>
    <w:p w:rsidR="005502ED" w:rsidRPr="004F69D2" w:rsidRDefault="005502ED" w:rsidP="0006194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F69D2">
        <w:rPr>
          <w:rFonts w:ascii="Arial" w:hAnsi="Arial" w:cs="Arial"/>
          <w:b/>
          <w:sz w:val="24"/>
          <w:szCs w:val="24"/>
        </w:rPr>
        <w:t>Prova</w:t>
      </w:r>
      <w:r w:rsidR="0006194D" w:rsidRPr="004F69D2">
        <w:rPr>
          <w:rFonts w:ascii="Arial" w:hAnsi="Arial" w:cs="Arial"/>
          <w:b/>
          <w:sz w:val="24"/>
          <w:szCs w:val="24"/>
        </w:rPr>
        <w:t>:</w:t>
      </w:r>
      <w:r w:rsidRPr="004F69D2">
        <w:rPr>
          <w:rFonts w:ascii="Arial" w:hAnsi="Arial" w:cs="Arial"/>
          <w:sz w:val="24"/>
          <w:szCs w:val="24"/>
        </w:rPr>
        <w:t xml:space="preserve"> é o meio retórico para demonstrar a plausibilidade (juízo mais próximo da realidade que consigo exercer) da minha argumentação.</w:t>
      </w:r>
    </w:p>
    <w:p w:rsidR="0006194D" w:rsidRPr="004F69D2" w:rsidRDefault="0006194D" w:rsidP="0006194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F69D2">
        <w:rPr>
          <w:rFonts w:ascii="Arial" w:hAnsi="Arial" w:cs="Arial"/>
          <w:b/>
          <w:sz w:val="24"/>
          <w:szCs w:val="24"/>
        </w:rPr>
        <w:t xml:space="preserve">Documento: </w:t>
      </w:r>
      <w:r w:rsidRPr="004F69D2">
        <w:rPr>
          <w:rFonts w:ascii="Arial" w:hAnsi="Arial" w:cs="Arial"/>
          <w:sz w:val="24"/>
          <w:szCs w:val="24"/>
        </w:rPr>
        <w:t>suporte com informação.</w:t>
      </w:r>
    </w:p>
    <w:p w:rsidR="0006194D" w:rsidRPr="004F69D2" w:rsidRDefault="0006194D" w:rsidP="0006194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F69D2">
        <w:rPr>
          <w:rFonts w:ascii="Arial" w:hAnsi="Arial" w:cs="Arial"/>
          <w:b/>
          <w:sz w:val="24"/>
          <w:szCs w:val="24"/>
        </w:rPr>
        <w:t>Provas diretas:</w:t>
      </w:r>
      <w:r w:rsidRPr="004F69D2">
        <w:rPr>
          <w:rFonts w:ascii="Arial" w:hAnsi="Arial" w:cs="Arial"/>
          <w:sz w:val="24"/>
          <w:szCs w:val="24"/>
        </w:rPr>
        <w:t xml:space="preserve"> </w:t>
      </w:r>
      <w:r w:rsidR="0065265C" w:rsidRPr="004F69D2">
        <w:rPr>
          <w:rFonts w:ascii="Arial" w:hAnsi="Arial" w:cs="Arial"/>
          <w:sz w:val="24"/>
          <w:szCs w:val="24"/>
        </w:rPr>
        <w:t>aquelas que o destinatário dessa prova toma conhecimento do fato diretamente no meio de prova, por exemplo, na prova documental (vídeo, foto) e inspeção judicial.</w:t>
      </w:r>
    </w:p>
    <w:p w:rsidR="0006194D" w:rsidRPr="004F69D2" w:rsidRDefault="0006194D" w:rsidP="0006194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F69D2">
        <w:rPr>
          <w:rFonts w:ascii="Arial" w:hAnsi="Arial" w:cs="Arial"/>
          <w:b/>
          <w:sz w:val="24"/>
          <w:szCs w:val="24"/>
        </w:rPr>
        <w:t>Provas indiretas:</w:t>
      </w:r>
      <w:r w:rsidRPr="004F69D2">
        <w:rPr>
          <w:rFonts w:ascii="Arial" w:hAnsi="Arial" w:cs="Arial"/>
          <w:sz w:val="24"/>
          <w:szCs w:val="24"/>
        </w:rPr>
        <w:t xml:space="preserve"> </w:t>
      </w:r>
      <w:r w:rsidR="0065265C" w:rsidRPr="004F69D2">
        <w:rPr>
          <w:rFonts w:ascii="Arial" w:hAnsi="Arial" w:cs="Arial"/>
          <w:sz w:val="24"/>
          <w:szCs w:val="24"/>
        </w:rPr>
        <w:t>aquelas em que o destinatário forma seu conhecimento a partir de opinião ao depoimento formulado por terceiro, como por exemplo, a prova pericial e as provas orais (</w:t>
      </w:r>
      <w:r w:rsidR="007B11FF" w:rsidRPr="004F69D2">
        <w:rPr>
          <w:rFonts w:ascii="Arial" w:hAnsi="Arial" w:cs="Arial"/>
          <w:sz w:val="24"/>
          <w:szCs w:val="24"/>
        </w:rPr>
        <w:t>testemunhas, confissão</w:t>
      </w:r>
      <w:r w:rsidR="0065265C" w:rsidRPr="004F69D2">
        <w:rPr>
          <w:rFonts w:ascii="Arial" w:hAnsi="Arial" w:cs="Arial"/>
          <w:sz w:val="24"/>
          <w:szCs w:val="24"/>
        </w:rPr>
        <w:t>)</w:t>
      </w:r>
      <w:r w:rsidR="007B11FF" w:rsidRPr="004F69D2">
        <w:rPr>
          <w:rFonts w:ascii="Arial" w:hAnsi="Arial" w:cs="Arial"/>
          <w:sz w:val="24"/>
          <w:szCs w:val="24"/>
        </w:rPr>
        <w:t>.</w:t>
      </w:r>
    </w:p>
    <w:p w:rsidR="007B11FF" w:rsidRPr="004F69D2" w:rsidRDefault="00767431" w:rsidP="0006194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F69D2">
        <w:rPr>
          <w:rFonts w:ascii="Arial" w:hAnsi="Arial" w:cs="Arial"/>
          <w:sz w:val="24"/>
          <w:szCs w:val="24"/>
        </w:rPr>
        <w:t>Fatos servem para formar o conhecimento.</w:t>
      </w:r>
    </w:p>
    <w:p w:rsidR="00767431" w:rsidRPr="004F69D2" w:rsidRDefault="00767431" w:rsidP="0006194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F69D2">
        <w:rPr>
          <w:rFonts w:ascii="Arial" w:hAnsi="Arial" w:cs="Arial"/>
          <w:b/>
          <w:sz w:val="24"/>
          <w:szCs w:val="24"/>
        </w:rPr>
        <w:t>Fatos diretos:</w:t>
      </w:r>
      <w:r w:rsidRPr="004F69D2">
        <w:rPr>
          <w:rFonts w:ascii="Arial" w:hAnsi="Arial" w:cs="Arial"/>
          <w:sz w:val="24"/>
          <w:szCs w:val="24"/>
        </w:rPr>
        <w:t xml:space="preserve"> fatos que só de olhar é possível saber o que está acontecendo. Ex.: colisão de dois veículos. São aqueles que são constatados diretamente pelo destinatário do juízo de cognição, ou seja, o destinatário, por algum dos seus sentidos, constata a ocorrência diretamente desse fato.</w:t>
      </w:r>
    </w:p>
    <w:p w:rsidR="00767431" w:rsidRPr="004F69D2" w:rsidRDefault="00767431" w:rsidP="0006194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F69D2">
        <w:rPr>
          <w:rFonts w:ascii="Arial" w:hAnsi="Arial" w:cs="Arial"/>
          <w:b/>
          <w:sz w:val="24"/>
          <w:szCs w:val="24"/>
        </w:rPr>
        <w:t>Fatos indiretos (</w:t>
      </w:r>
      <w:proofErr w:type="gramStart"/>
      <w:r w:rsidRPr="004F69D2">
        <w:rPr>
          <w:rFonts w:ascii="Arial" w:hAnsi="Arial" w:cs="Arial"/>
          <w:b/>
          <w:sz w:val="24"/>
          <w:szCs w:val="24"/>
        </w:rPr>
        <w:t>fato indiciários</w:t>
      </w:r>
      <w:proofErr w:type="gramEnd"/>
      <w:r w:rsidRPr="004F69D2">
        <w:rPr>
          <w:rFonts w:ascii="Arial" w:hAnsi="Arial" w:cs="Arial"/>
          <w:b/>
          <w:sz w:val="24"/>
          <w:szCs w:val="24"/>
        </w:rPr>
        <w:t>):</w:t>
      </w:r>
      <w:r w:rsidRPr="004F69D2">
        <w:rPr>
          <w:rFonts w:ascii="Arial" w:hAnsi="Arial" w:cs="Arial"/>
          <w:sz w:val="24"/>
          <w:szCs w:val="24"/>
        </w:rPr>
        <w:t xml:space="preserve"> fatos que, ao observar, concluo que existem outros fatos. Ex.: carro amassado, que pressupõe colisão anterior. O fato indireto, também chamado de fato indiciário, é aquele que a constatação de sua ocorrência permite a conclusão da existência ou de inexistência de outro fato ou circunstância.</w:t>
      </w:r>
    </w:p>
    <w:p w:rsidR="00767431" w:rsidRPr="004F69D2" w:rsidRDefault="00767431" w:rsidP="0006194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C70FF">
        <w:rPr>
          <w:rFonts w:ascii="Arial" w:hAnsi="Arial" w:cs="Arial"/>
          <w:b/>
          <w:sz w:val="24"/>
          <w:szCs w:val="24"/>
        </w:rPr>
        <w:t>Princípio da contradição e não contradição:</w:t>
      </w:r>
      <w:r w:rsidRPr="004F69D2">
        <w:rPr>
          <w:rFonts w:ascii="Arial" w:hAnsi="Arial" w:cs="Arial"/>
          <w:sz w:val="24"/>
          <w:szCs w:val="24"/>
        </w:rPr>
        <w:t xml:space="preserve"> o</w:t>
      </w:r>
      <w:r w:rsidR="004F69D2" w:rsidRPr="004F69D2">
        <w:rPr>
          <w:rFonts w:ascii="Arial" w:hAnsi="Arial" w:cs="Arial"/>
          <w:sz w:val="24"/>
          <w:szCs w:val="24"/>
        </w:rPr>
        <w:t>s</w:t>
      </w:r>
      <w:r w:rsidRPr="004F69D2">
        <w:rPr>
          <w:rFonts w:ascii="Arial" w:hAnsi="Arial" w:cs="Arial"/>
          <w:sz w:val="24"/>
          <w:szCs w:val="24"/>
        </w:rPr>
        <w:t xml:space="preserve"> fatos indireto</w:t>
      </w:r>
      <w:r w:rsidR="004F69D2" w:rsidRPr="004F69D2">
        <w:rPr>
          <w:rFonts w:ascii="Arial" w:hAnsi="Arial" w:cs="Arial"/>
          <w:sz w:val="24"/>
          <w:szCs w:val="24"/>
        </w:rPr>
        <w:t>s</w:t>
      </w:r>
      <w:r w:rsidRPr="004F69D2">
        <w:rPr>
          <w:rFonts w:ascii="Arial" w:hAnsi="Arial" w:cs="Arial"/>
          <w:sz w:val="24"/>
          <w:szCs w:val="24"/>
        </w:rPr>
        <w:t xml:space="preserve"> devem ser aferidos à luz da lógica. Um dos princípios </w:t>
      </w:r>
      <w:r w:rsidR="004F69D2" w:rsidRPr="004F69D2">
        <w:rPr>
          <w:rFonts w:ascii="Arial" w:hAnsi="Arial" w:cs="Arial"/>
          <w:sz w:val="24"/>
          <w:szCs w:val="24"/>
        </w:rPr>
        <w:t>da formulação do pensamento é o da contradição e da não contradição: uma coisa não pode ser e não ser, ao mesmo tempo e sob as mesmas condições.</w:t>
      </w:r>
    </w:p>
    <w:p w:rsidR="004F69D2" w:rsidRDefault="004F69D2" w:rsidP="0006194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C70FF">
        <w:rPr>
          <w:rFonts w:ascii="Arial" w:hAnsi="Arial" w:cs="Arial"/>
          <w:b/>
          <w:sz w:val="24"/>
          <w:szCs w:val="24"/>
        </w:rPr>
        <w:t>Princípio do terceiro excluído:</w:t>
      </w:r>
      <w:r w:rsidRPr="004F69D2">
        <w:rPr>
          <w:rFonts w:ascii="Arial" w:hAnsi="Arial" w:cs="Arial"/>
          <w:sz w:val="24"/>
          <w:szCs w:val="24"/>
        </w:rPr>
        <w:t xml:space="preserve"> se a=b e b≠c, então a≠c.</w:t>
      </w:r>
    </w:p>
    <w:p w:rsidR="00BC70FF" w:rsidRDefault="006F7CA1" w:rsidP="0006194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Exame de </w:t>
      </w:r>
      <w:r w:rsidR="00BC70FF" w:rsidRPr="00BC70FF">
        <w:rPr>
          <w:rFonts w:ascii="Arial" w:hAnsi="Arial" w:cs="Arial"/>
          <w:b/>
          <w:sz w:val="24"/>
          <w:szCs w:val="24"/>
        </w:rPr>
        <w:t>Corpo de delito:</w:t>
      </w:r>
      <w:r w:rsidR="00BC70FF">
        <w:rPr>
          <w:rFonts w:ascii="Arial" w:hAnsi="Arial" w:cs="Arial"/>
          <w:sz w:val="24"/>
          <w:szCs w:val="24"/>
        </w:rPr>
        <w:t xml:space="preserve"> condição </w:t>
      </w:r>
      <w:proofErr w:type="spellStart"/>
      <w:r w:rsidR="00BC70FF" w:rsidRPr="00BC70FF">
        <w:rPr>
          <w:rFonts w:ascii="Arial" w:hAnsi="Arial" w:cs="Arial"/>
          <w:i/>
          <w:sz w:val="24"/>
          <w:szCs w:val="24"/>
        </w:rPr>
        <w:t>sine</w:t>
      </w:r>
      <w:proofErr w:type="spellEnd"/>
      <w:r w:rsidR="00BC70FF" w:rsidRPr="00BC70F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BC70FF" w:rsidRPr="00BC70FF">
        <w:rPr>
          <w:rFonts w:ascii="Arial" w:hAnsi="Arial" w:cs="Arial"/>
          <w:i/>
          <w:sz w:val="24"/>
          <w:szCs w:val="24"/>
        </w:rPr>
        <w:t>qua</w:t>
      </w:r>
      <w:proofErr w:type="spellEnd"/>
      <w:r w:rsidR="00BC70FF" w:rsidRPr="00BC70F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BC70FF" w:rsidRPr="00BC70FF">
        <w:rPr>
          <w:rFonts w:ascii="Arial" w:hAnsi="Arial" w:cs="Arial"/>
          <w:i/>
          <w:sz w:val="24"/>
          <w:szCs w:val="24"/>
        </w:rPr>
        <w:t>non</w:t>
      </w:r>
      <w:proofErr w:type="spellEnd"/>
      <w:r w:rsidR="00BC70FF">
        <w:rPr>
          <w:rFonts w:ascii="Arial" w:hAnsi="Arial" w:cs="Arial"/>
          <w:sz w:val="24"/>
          <w:szCs w:val="24"/>
        </w:rPr>
        <w:t xml:space="preserve"> de crimes não transeuntes (crime que deixa vestígios).</w:t>
      </w:r>
      <w:r>
        <w:rPr>
          <w:rFonts w:ascii="Arial" w:hAnsi="Arial" w:cs="Arial"/>
          <w:sz w:val="24"/>
          <w:szCs w:val="24"/>
        </w:rPr>
        <w:t xml:space="preserve"> Os crimes não transeuntes (que deixam vestígios) devem ser objeto de exame de corpo de delito, direto ou indireto (</w:t>
      </w:r>
      <w:r w:rsidR="00BC70FF">
        <w:rPr>
          <w:rFonts w:ascii="Arial" w:hAnsi="Arial" w:cs="Arial"/>
          <w:sz w:val="24"/>
          <w:szCs w:val="24"/>
        </w:rPr>
        <w:t>Art. 15</w:t>
      </w:r>
      <w:r>
        <w:rPr>
          <w:rFonts w:ascii="Arial" w:hAnsi="Arial" w:cs="Arial"/>
          <w:sz w:val="24"/>
          <w:szCs w:val="24"/>
        </w:rPr>
        <w:t xml:space="preserve">8, do CPP, c/c art. 167, do CPP). O exame de corpo de delito direto à vista do objeto ou do corpo de delito, o indireto é aquele realizado com base em documentos ou outras informações. Corpo de delito </w:t>
      </w:r>
      <w:proofErr w:type="gramStart"/>
      <w:r>
        <w:rPr>
          <w:rFonts w:ascii="Arial" w:hAnsi="Arial" w:cs="Arial"/>
          <w:sz w:val="24"/>
          <w:szCs w:val="24"/>
        </w:rPr>
        <w:t>é</w:t>
      </w:r>
      <w:proofErr w:type="gramEnd"/>
      <w:r>
        <w:rPr>
          <w:rFonts w:ascii="Arial" w:hAnsi="Arial" w:cs="Arial"/>
          <w:sz w:val="24"/>
          <w:szCs w:val="24"/>
        </w:rPr>
        <w:t xml:space="preserve"> o objeto ou os vestígios sob investigação.</w:t>
      </w:r>
    </w:p>
    <w:p w:rsidR="006F7CA1" w:rsidRDefault="006F7CA1" w:rsidP="0006194D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Os exames de corpo de delito tem</w:t>
      </w:r>
      <w:proofErr w:type="gramEnd"/>
      <w:r>
        <w:rPr>
          <w:rFonts w:ascii="Arial" w:hAnsi="Arial" w:cs="Arial"/>
          <w:sz w:val="24"/>
          <w:szCs w:val="24"/>
        </w:rPr>
        <w:t xml:space="preserve"> de ser elaborados pelos peritos. Os peritos podem ser oficiais ou louvados (</w:t>
      </w:r>
      <w:r w:rsidRPr="006F7CA1">
        <w:rPr>
          <w:rFonts w:ascii="Arial" w:hAnsi="Arial" w:cs="Arial"/>
          <w:i/>
          <w:sz w:val="24"/>
          <w:szCs w:val="24"/>
        </w:rPr>
        <w:t xml:space="preserve">ad </w:t>
      </w:r>
      <w:proofErr w:type="spellStart"/>
      <w:r w:rsidRPr="006F7CA1">
        <w:rPr>
          <w:rFonts w:ascii="Arial" w:hAnsi="Arial" w:cs="Arial"/>
          <w:i/>
          <w:sz w:val="24"/>
          <w:szCs w:val="24"/>
        </w:rPr>
        <w:t>hoc</w:t>
      </w:r>
      <w:proofErr w:type="spellEnd"/>
      <w:r>
        <w:rPr>
          <w:rFonts w:ascii="Arial" w:hAnsi="Arial" w:cs="Arial"/>
          <w:sz w:val="24"/>
          <w:szCs w:val="24"/>
        </w:rPr>
        <w:t>): os oficiais são os servidores; os louvados</w:t>
      </w:r>
      <w:proofErr w:type="gramStart"/>
      <w:r>
        <w:rPr>
          <w:rFonts w:ascii="Arial" w:hAnsi="Arial" w:cs="Arial"/>
          <w:sz w:val="24"/>
          <w:szCs w:val="24"/>
        </w:rPr>
        <w:t>, são</w:t>
      </w:r>
      <w:proofErr w:type="gramEnd"/>
      <w:r>
        <w:rPr>
          <w:rFonts w:ascii="Arial" w:hAnsi="Arial" w:cs="Arial"/>
          <w:sz w:val="24"/>
          <w:szCs w:val="24"/>
        </w:rPr>
        <w:t xml:space="preserve"> os nomeados para o ato (art. 159,do CPP).</w:t>
      </w:r>
    </w:p>
    <w:p w:rsidR="006F7CA1" w:rsidRDefault="006F7CA1" w:rsidP="0006194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documentos periciais são: auto, atestado e laudo.</w:t>
      </w:r>
      <w:r w:rsidR="00C013B6">
        <w:rPr>
          <w:rFonts w:ascii="Arial" w:hAnsi="Arial" w:cs="Arial"/>
          <w:sz w:val="24"/>
          <w:szCs w:val="24"/>
        </w:rPr>
        <w:t xml:space="preserve"> No </w:t>
      </w:r>
      <w:r w:rsidR="00C013B6" w:rsidRPr="00C013B6">
        <w:rPr>
          <w:rFonts w:ascii="Arial" w:hAnsi="Arial" w:cs="Arial"/>
          <w:b/>
          <w:sz w:val="24"/>
          <w:szCs w:val="24"/>
        </w:rPr>
        <w:t>atestado</w:t>
      </w:r>
      <w:r w:rsidR="00C013B6">
        <w:rPr>
          <w:rFonts w:ascii="Arial" w:hAnsi="Arial" w:cs="Arial"/>
          <w:sz w:val="24"/>
          <w:szCs w:val="24"/>
        </w:rPr>
        <w:t xml:space="preserve">, o perito informa a ocorrência de um fato (Ex.: Fulano está doente). O </w:t>
      </w:r>
      <w:proofErr w:type="gramStart"/>
      <w:r w:rsidR="00C013B6" w:rsidRPr="00C013B6">
        <w:rPr>
          <w:rFonts w:ascii="Arial" w:hAnsi="Arial" w:cs="Arial"/>
          <w:b/>
          <w:sz w:val="24"/>
          <w:szCs w:val="24"/>
        </w:rPr>
        <w:t>auto</w:t>
      </w:r>
      <w:r w:rsidR="00C013B6">
        <w:rPr>
          <w:rFonts w:ascii="Arial" w:hAnsi="Arial" w:cs="Arial"/>
          <w:sz w:val="24"/>
          <w:szCs w:val="24"/>
        </w:rPr>
        <w:t xml:space="preserve"> pericial</w:t>
      </w:r>
      <w:proofErr w:type="gramEnd"/>
      <w:r w:rsidR="00C013B6">
        <w:rPr>
          <w:rFonts w:ascii="Arial" w:hAnsi="Arial" w:cs="Arial"/>
          <w:sz w:val="24"/>
          <w:szCs w:val="24"/>
        </w:rPr>
        <w:t xml:space="preserve"> é o relatório oral oferecido </w:t>
      </w:r>
      <w:r w:rsidR="00C013B6">
        <w:rPr>
          <w:rFonts w:ascii="Arial" w:hAnsi="Arial" w:cs="Arial"/>
          <w:sz w:val="24"/>
          <w:szCs w:val="24"/>
        </w:rPr>
        <w:lastRenderedPageBreak/>
        <w:t xml:space="preserve">pelo perito que será reduzido a termo por terceira pessoal (Ex.: auto de penhora). O </w:t>
      </w:r>
      <w:r w:rsidR="00C013B6">
        <w:rPr>
          <w:rFonts w:ascii="Arial" w:hAnsi="Arial" w:cs="Arial"/>
          <w:b/>
          <w:sz w:val="24"/>
          <w:szCs w:val="24"/>
        </w:rPr>
        <w:t>laudo</w:t>
      </w:r>
      <w:r w:rsidR="00C013B6">
        <w:rPr>
          <w:rFonts w:ascii="Arial" w:hAnsi="Arial" w:cs="Arial"/>
          <w:sz w:val="24"/>
          <w:szCs w:val="24"/>
        </w:rPr>
        <w:t xml:space="preserve"> pericial é o relatório escrito formulado pelo próprio perito. Em ambos os casos o perito descreve as circunstâncias fáticas no tópico denominado </w:t>
      </w:r>
      <w:r w:rsidR="00C013B6" w:rsidRPr="00C013B6">
        <w:rPr>
          <w:rFonts w:ascii="Arial" w:hAnsi="Arial" w:cs="Arial"/>
          <w:b/>
          <w:sz w:val="24"/>
          <w:szCs w:val="24"/>
        </w:rPr>
        <w:t>relatório</w:t>
      </w:r>
      <w:r w:rsidR="00C013B6">
        <w:rPr>
          <w:rFonts w:ascii="Arial" w:hAnsi="Arial" w:cs="Arial"/>
          <w:sz w:val="24"/>
          <w:szCs w:val="24"/>
        </w:rPr>
        <w:t xml:space="preserve">, analisa os achados periciais no tópico denominado </w:t>
      </w:r>
      <w:r w:rsidR="00C013B6" w:rsidRPr="00C013B6">
        <w:rPr>
          <w:rFonts w:ascii="Arial" w:hAnsi="Arial" w:cs="Arial"/>
          <w:b/>
          <w:sz w:val="24"/>
          <w:szCs w:val="24"/>
        </w:rPr>
        <w:t>discussão</w:t>
      </w:r>
      <w:r w:rsidR="00C013B6">
        <w:rPr>
          <w:rFonts w:ascii="Arial" w:hAnsi="Arial" w:cs="Arial"/>
          <w:sz w:val="24"/>
          <w:szCs w:val="24"/>
        </w:rPr>
        <w:t xml:space="preserve"> e apresenta sua </w:t>
      </w:r>
      <w:r w:rsidR="00C013B6" w:rsidRPr="00C013B6">
        <w:rPr>
          <w:rFonts w:ascii="Arial" w:hAnsi="Arial" w:cs="Arial"/>
          <w:b/>
          <w:sz w:val="24"/>
          <w:szCs w:val="24"/>
        </w:rPr>
        <w:t>conclusão</w:t>
      </w:r>
      <w:r w:rsidR="00C013B6">
        <w:rPr>
          <w:rFonts w:ascii="Arial" w:hAnsi="Arial" w:cs="Arial"/>
          <w:sz w:val="24"/>
          <w:szCs w:val="24"/>
        </w:rPr>
        <w:t>.</w:t>
      </w:r>
    </w:p>
    <w:p w:rsidR="00D10D91" w:rsidRPr="00C013B6" w:rsidRDefault="00D10D91" w:rsidP="0006194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10D91">
        <w:rPr>
          <w:rFonts w:ascii="Arial" w:hAnsi="Arial" w:cs="Arial"/>
          <w:b/>
          <w:sz w:val="24"/>
          <w:szCs w:val="24"/>
        </w:rPr>
        <w:t>Assistente técnico:</w:t>
      </w:r>
      <w:r>
        <w:rPr>
          <w:rFonts w:ascii="Arial" w:hAnsi="Arial" w:cs="Arial"/>
          <w:sz w:val="24"/>
          <w:szCs w:val="24"/>
        </w:rPr>
        <w:t xml:space="preserve"> não se confunde com a figura do perito oficial. E profissional contratado pelas partes, para acompanhar as investigações, e que emite parecer (§§ 3º e 4º, do art. 159, do CPP),</w:t>
      </w:r>
    </w:p>
    <w:p w:rsidR="006F7CA1" w:rsidRDefault="006F7CA1" w:rsidP="0006194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C70FF" w:rsidRDefault="00BC70FF" w:rsidP="0006194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C70FF" w:rsidRDefault="00BC70FF" w:rsidP="0006194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C70FF" w:rsidRPr="004F69D2" w:rsidRDefault="00BC70FF" w:rsidP="0006194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F69D2" w:rsidRPr="004F69D2" w:rsidRDefault="004F69D2" w:rsidP="0006194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67431" w:rsidRPr="004F69D2" w:rsidRDefault="00767431" w:rsidP="0006194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B11FF" w:rsidRPr="004F69D2" w:rsidRDefault="007B11FF" w:rsidP="0006194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6194D" w:rsidRPr="004F69D2" w:rsidRDefault="0006194D" w:rsidP="0006194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502ED" w:rsidRPr="004F69D2" w:rsidRDefault="005502ED" w:rsidP="0006194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502ED" w:rsidRPr="004F69D2" w:rsidRDefault="005502ED" w:rsidP="0006194D">
      <w:pPr>
        <w:ind w:firstLine="709"/>
        <w:jc w:val="both"/>
        <w:rPr>
          <w:rFonts w:ascii="Arial" w:hAnsi="Arial" w:cs="Arial"/>
          <w:sz w:val="24"/>
          <w:szCs w:val="24"/>
        </w:rPr>
      </w:pPr>
    </w:p>
    <w:sectPr w:rsidR="005502ED" w:rsidRPr="004F69D2" w:rsidSect="0006194D">
      <w:pgSz w:w="11906" w:h="16838"/>
      <w:pgMar w:top="1134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502ED"/>
    <w:rsid w:val="0006194D"/>
    <w:rsid w:val="00420F07"/>
    <w:rsid w:val="004F69D2"/>
    <w:rsid w:val="005502ED"/>
    <w:rsid w:val="0065265C"/>
    <w:rsid w:val="006F7CA1"/>
    <w:rsid w:val="00767431"/>
    <w:rsid w:val="007B11FF"/>
    <w:rsid w:val="00BC70FF"/>
    <w:rsid w:val="00C013B6"/>
    <w:rsid w:val="00D10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F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489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5</cp:revision>
  <dcterms:created xsi:type="dcterms:W3CDTF">2015-08-27T13:27:00Z</dcterms:created>
  <dcterms:modified xsi:type="dcterms:W3CDTF">2015-08-27T14:23:00Z</dcterms:modified>
</cp:coreProperties>
</file>